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EA" w:rsidRDefault="004753EA" w:rsidP="004753E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53EA">
        <w:rPr>
          <w:rFonts w:ascii="Times New Roman" w:hAnsi="Times New Roman"/>
          <w:b/>
          <w:sz w:val="28"/>
          <w:szCs w:val="28"/>
        </w:rPr>
        <w:t>Информация о результатах контрольной деятельности</w:t>
      </w:r>
    </w:p>
    <w:p w:rsidR="004753EA" w:rsidRPr="004753EA" w:rsidRDefault="001F109E" w:rsidP="004753E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Контрольно</w:t>
      </w:r>
      <w:proofErr w:type="spellEnd"/>
      <w:r w:rsidR="004753EA" w:rsidRPr="004753EA">
        <w:rPr>
          <w:rFonts w:ascii="Times New Roman" w:hAnsi="Times New Roman"/>
          <w:b/>
          <w:sz w:val="28"/>
          <w:szCs w:val="28"/>
        </w:rPr>
        <w:t>–ревизионного отдела Администрации города Когалыма по внутреннему муниципальному финансовому контролю за 2014г.</w:t>
      </w:r>
    </w:p>
    <w:p w:rsidR="004753EA" w:rsidRDefault="004753EA" w:rsidP="007E433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6C3" w:rsidRPr="00796F3A" w:rsidRDefault="00F5755A" w:rsidP="007E433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F3A">
        <w:rPr>
          <w:rFonts w:ascii="Times New Roman" w:hAnsi="Times New Roman"/>
          <w:sz w:val="28"/>
          <w:szCs w:val="28"/>
        </w:rPr>
        <w:t>В</w:t>
      </w:r>
      <w:r w:rsidR="00E1687C" w:rsidRPr="00796F3A">
        <w:rPr>
          <w:rFonts w:ascii="Times New Roman" w:hAnsi="Times New Roman"/>
          <w:sz w:val="28"/>
          <w:szCs w:val="28"/>
        </w:rPr>
        <w:t xml:space="preserve"> 2014г. </w:t>
      </w:r>
      <w:r w:rsidR="00A24222" w:rsidRPr="00796F3A">
        <w:rPr>
          <w:rFonts w:ascii="Times New Roman" w:hAnsi="Times New Roman"/>
          <w:sz w:val="28"/>
          <w:szCs w:val="28"/>
        </w:rPr>
        <w:t xml:space="preserve">внутренний муниципальный финансовый контроль за </w:t>
      </w:r>
      <w:r w:rsidR="00A24222" w:rsidRPr="00796F3A">
        <w:rPr>
          <w:rFonts w:ascii="Times New Roman" w:eastAsiaTheme="minorHAnsi" w:hAnsi="Times New Roman"/>
          <w:bCs/>
          <w:sz w:val="28"/>
          <w:szCs w:val="28"/>
        </w:rPr>
        <w:t>соблюдением бюджетного законодательства Российской Федерации и иных нормативн</w:t>
      </w:r>
      <w:r w:rsidR="001D0F44">
        <w:rPr>
          <w:rFonts w:ascii="Times New Roman" w:eastAsiaTheme="minorHAnsi" w:hAnsi="Times New Roman"/>
          <w:bCs/>
          <w:sz w:val="28"/>
          <w:szCs w:val="28"/>
        </w:rPr>
        <w:t xml:space="preserve">ых правовых актов, регулирующих </w:t>
      </w:r>
      <w:r w:rsidR="00A24222" w:rsidRPr="00796F3A">
        <w:rPr>
          <w:rFonts w:ascii="Times New Roman" w:eastAsiaTheme="minorHAnsi" w:hAnsi="Times New Roman"/>
          <w:bCs/>
          <w:sz w:val="28"/>
          <w:szCs w:val="28"/>
        </w:rPr>
        <w:t>бюджетные правоотношения</w:t>
      </w:r>
      <w:r w:rsidR="001D0F44">
        <w:rPr>
          <w:rFonts w:ascii="Times New Roman" w:eastAsiaTheme="minorHAnsi" w:hAnsi="Times New Roman"/>
          <w:bCs/>
          <w:sz w:val="28"/>
          <w:szCs w:val="28"/>
        </w:rPr>
        <w:t>,</w:t>
      </w:r>
      <w:r w:rsidR="00A24222" w:rsidRPr="00796F3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24222" w:rsidRPr="00796F3A">
        <w:rPr>
          <w:rFonts w:ascii="Times New Roman" w:hAnsi="Times New Roman"/>
          <w:sz w:val="28"/>
          <w:szCs w:val="28"/>
          <w:lang w:eastAsia="ru-RU"/>
        </w:rPr>
        <w:t>осуществлялся Контрольно-ревизионным отделам Администрации города Когалыма</w:t>
      </w:r>
      <w:r w:rsidR="00E716C3" w:rsidRPr="00796F3A">
        <w:rPr>
          <w:rFonts w:ascii="Times New Roman" w:hAnsi="Times New Roman"/>
          <w:sz w:val="28"/>
          <w:szCs w:val="28"/>
          <w:lang w:eastAsia="ru-RU"/>
        </w:rPr>
        <w:t>.</w:t>
      </w:r>
    </w:p>
    <w:p w:rsidR="00933637" w:rsidRPr="00796F3A" w:rsidRDefault="00933637" w:rsidP="00DE1623">
      <w:pPr>
        <w:ind w:left="57" w:firstLine="709"/>
        <w:jc w:val="both"/>
        <w:rPr>
          <w:b/>
          <w:sz w:val="28"/>
          <w:szCs w:val="28"/>
        </w:rPr>
      </w:pPr>
    </w:p>
    <w:p w:rsidR="00E716C3" w:rsidRPr="00796F3A" w:rsidRDefault="00E716C3" w:rsidP="00DE1623">
      <w:pPr>
        <w:ind w:left="57" w:firstLine="709"/>
        <w:jc w:val="both"/>
        <w:rPr>
          <w:b/>
          <w:sz w:val="28"/>
          <w:szCs w:val="28"/>
        </w:rPr>
      </w:pPr>
      <w:r w:rsidRPr="00796F3A">
        <w:rPr>
          <w:b/>
          <w:sz w:val="28"/>
          <w:szCs w:val="28"/>
        </w:rPr>
        <w:t>Документами, устанавливающими и регламентирующими деятельность органа муниципального финансового контроля</w:t>
      </w:r>
      <w:r w:rsidR="007F744F" w:rsidRPr="00796F3A">
        <w:rPr>
          <w:b/>
          <w:sz w:val="28"/>
          <w:szCs w:val="28"/>
        </w:rPr>
        <w:t>,</w:t>
      </w:r>
      <w:r w:rsidRPr="00796F3A">
        <w:rPr>
          <w:b/>
          <w:sz w:val="28"/>
          <w:szCs w:val="28"/>
        </w:rPr>
        <w:t xml:space="preserve"> являются:</w:t>
      </w:r>
    </w:p>
    <w:p w:rsidR="00E716C3" w:rsidRPr="00796F3A" w:rsidRDefault="00E716C3" w:rsidP="00E716C3">
      <w:pPr>
        <w:ind w:left="57" w:firstLine="709"/>
        <w:jc w:val="both"/>
        <w:rPr>
          <w:sz w:val="28"/>
          <w:szCs w:val="28"/>
        </w:rPr>
      </w:pPr>
      <w:r w:rsidRPr="00796F3A">
        <w:rPr>
          <w:sz w:val="28"/>
          <w:szCs w:val="28"/>
        </w:rPr>
        <w:t xml:space="preserve">-   Положение об органе внутреннего муниципального финансового контроля, утверждено Распоряжением Администрации города Когалыма от 24.01.2013г. №13-р (с изм. от 20.12.2013г. №319-р, от 31.03.2014г. №63-р); </w:t>
      </w:r>
    </w:p>
    <w:p w:rsidR="00E716C3" w:rsidRPr="00796F3A" w:rsidRDefault="00E716C3" w:rsidP="00E716C3">
      <w:pPr>
        <w:ind w:left="57" w:firstLine="709"/>
        <w:jc w:val="both"/>
        <w:rPr>
          <w:sz w:val="28"/>
          <w:szCs w:val="28"/>
        </w:rPr>
      </w:pPr>
      <w:r w:rsidRPr="00796F3A">
        <w:rPr>
          <w:sz w:val="28"/>
          <w:szCs w:val="28"/>
        </w:rPr>
        <w:t>- Порядок осуществления внутреннего муниципального финансового контроля контрольно-ревизионным отделом Администрации города Когалыма, утверждён Постановлением Администрации города Когалыма от 10.01.2014г. №01 (с изм. от 11.03.2014г. №477).</w:t>
      </w:r>
    </w:p>
    <w:p w:rsidR="00E716C3" w:rsidRPr="00796F3A" w:rsidRDefault="00E716C3" w:rsidP="007E433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222" w:rsidRPr="00796F3A" w:rsidRDefault="000F1D7D" w:rsidP="0059561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F3A">
        <w:rPr>
          <w:rFonts w:ascii="Times New Roman" w:hAnsi="Times New Roman"/>
          <w:sz w:val="28"/>
          <w:szCs w:val="28"/>
          <w:lang w:eastAsia="ru-RU"/>
        </w:rPr>
        <w:t xml:space="preserve">Контрольные мероприятия </w:t>
      </w:r>
      <w:r w:rsidR="0059561B" w:rsidRPr="00796F3A">
        <w:rPr>
          <w:rFonts w:ascii="Times New Roman" w:hAnsi="Times New Roman"/>
          <w:sz w:val="28"/>
          <w:szCs w:val="28"/>
          <w:lang w:eastAsia="ru-RU"/>
        </w:rPr>
        <w:t>осуществлялись на основе годового плана</w:t>
      </w:r>
      <w:r w:rsidR="007F744F" w:rsidRPr="00796F3A">
        <w:rPr>
          <w:rFonts w:ascii="Times New Roman" w:hAnsi="Times New Roman"/>
          <w:sz w:val="28"/>
          <w:szCs w:val="28"/>
        </w:rPr>
        <w:t>, утверждён</w:t>
      </w:r>
      <w:r w:rsidR="0059561B" w:rsidRPr="00796F3A">
        <w:rPr>
          <w:rFonts w:ascii="Times New Roman" w:hAnsi="Times New Roman"/>
          <w:sz w:val="28"/>
          <w:szCs w:val="28"/>
        </w:rPr>
        <w:t>ного</w:t>
      </w:r>
      <w:r w:rsidR="007F744F" w:rsidRPr="00796F3A">
        <w:rPr>
          <w:rFonts w:ascii="Times New Roman" w:hAnsi="Times New Roman"/>
          <w:sz w:val="28"/>
          <w:szCs w:val="28"/>
        </w:rPr>
        <w:t xml:space="preserve"> Распоряжением Администрации города </w:t>
      </w:r>
      <w:r w:rsidR="0059561B" w:rsidRPr="00796F3A">
        <w:rPr>
          <w:rFonts w:ascii="Times New Roman" w:hAnsi="Times New Roman"/>
          <w:sz w:val="28"/>
          <w:szCs w:val="28"/>
        </w:rPr>
        <w:t>К</w:t>
      </w:r>
      <w:r w:rsidR="00A66B04" w:rsidRPr="00796F3A">
        <w:rPr>
          <w:rFonts w:ascii="Times New Roman" w:hAnsi="Times New Roman"/>
          <w:sz w:val="28"/>
          <w:szCs w:val="28"/>
        </w:rPr>
        <w:t>огалыма от 24.12.2013г. №322-р,</w:t>
      </w:r>
      <w:r w:rsidR="00951100" w:rsidRPr="00796F3A">
        <w:rPr>
          <w:rFonts w:ascii="Times New Roman" w:hAnsi="Times New Roman"/>
          <w:sz w:val="28"/>
          <w:szCs w:val="28"/>
          <w:lang w:eastAsia="ru-RU"/>
        </w:rPr>
        <w:t xml:space="preserve"> а так</w:t>
      </w:r>
      <w:r w:rsidR="00A24222" w:rsidRPr="00796F3A">
        <w:rPr>
          <w:rFonts w:ascii="Times New Roman" w:hAnsi="Times New Roman"/>
          <w:sz w:val="28"/>
          <w:szCs w:val="28"/>
          <w:lang w:eastAsia="ru-RU"/>
        </w:rPr>
        <w:t>же путём проведения внеплановых проверок (ревизий).</w:t>
      </w:r>
    </w:p>
    <w:p w:rsidR="00156862" w:rsidRPr="00796F3A" w:rsidRDefault="00156862" w:rsidP="007E433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3C9" w:rsidRPr="00796F3A" w:rsidRDefault="007D5F0E" w:rsidP="007E433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F3A">
        <w:rPr>
          <w:rFonts w:ascii="Times New Roman" w:hAnsi="Times New Roman"/>
          <w:sz w:val="28"/>
          <w:szCs w:val="28"/>
          <w:lang w:eastAsia="ru-RU"/>
        </w:rPr>
        <w:t xml:space="preserve">Отделом </w:t>
      </w:r>
      <w:r w:rsidR="006E237C">
        <w:rPr>
          <w:rFonts w:ascii="Times New Roman" w:hAnsi="Times New Roman"/>
          <w:sz w:val="28"/>
          <w:szCs w:val="28"/>
          <w:lang w:eastAsia="ru-RU"/>
        </w:rPr>
        <w:t>проведено 17</w:t>
      </w:r>
      <w:r w:rsidRPr="00796F3A">
        <w:rPr>
          <w:rFonts w:ascii="Times New Roman" w:hAnsi="Times New Roman"/>
          <w:sz w:val="28"/>
          <w:szCs w:val="28"/>
          <w:lang w:eastAsia="ru-RU"/>
        </w:rPr>
        <w:t xml:space="preserve"> контрольных мероприятий, из </w:t>
      </w:r>
      <w:r w:rsidR="001470A0">
        <w:rPr>
          <w:rFonts w:ascii="Times New Roman" w:hAnsi="Times New Roman"/>
          <w:sz w:val="28"/>
          <w:szCs w:val="28"/>
          <w:lang w:eastAsia="ru-RU"/>
        </w:rPr>
        <w:t>н</w:t>
      </w:r>
      <w:r w:rsidR="00DD0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6F3A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6E237C">
        <w:rPr>
          <w:rFonts w:ascii="Times New Roman" w:hAnsi="Times New Roman"/>
          <w:sz w:val="28"/>
          <w:szCs w:val="28"/>
          <w:lang w:eastAsia="ru-RU"/>
        </w:rPr>
        <w:t>11</w:t>
      </w:r>
      <w:r w:rsidR="009B63C9" w:rsidRPr="00796F3A">
        <w:rPr>
          <w:rFonts w:ascii="Times New Roman" w:hAnsi="Times New Roman"/>
          <w:sz w:val="28"/>
          <w:szCs w:val="28"/>
          <w:lang w:eastAsia="ru-RU"/>
        </w:rPr>
        <w:t xml:space="preserve"> плановых проверок согласно утверждённому </w:t>
      </w:r>
      <w:r w:rsidR="00FC6BF8" w:rsidRPr="00796F3A">
        <w:rPr>
          <w:rFonts w:ascii="Times New Roman" w:hAnsi="Times New Roman"/>
          <w:sz w:val="28"/>
          <w:szCs w:val="28"/>
          <w:lang w:eastAsia="ru-RU"/>
        </w:rPr>
        <w:t>плану и 6 внеплановых проверок, в том числе:</w:t>
      </w:r>
    </w:p>
    <w:p w:rsidR="00FC014C" w:rsidRPr="00796F3A" w:rsidRDefault="00FC014C" w:rsidP="007E433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F3A">
        <w:rPr>
          <w:rFonts w:ascii="Times New Roman" w:hAnsi="Times New Roman"/>
          <w:sz w:val="28"/>
          <w:szCs w:val="28"/>
          <w:lang w:eastAsia="ru-RU"/>
        </w:rPr>
        <w:t>- 3 п</w:t>
      </w:r>
      <w:r w:rsidR="00427C07" w:rsidRPr="00796F3A">
        <w:rPr>
          <w:rFonts w:ascii="Times New Roman" w:hAnsi="Times New Roman"/>
          <w:sz w:val="28"/>
          <w:szCs w:val="28"/>
          <w:lang w:eastAsia="ru-RU"/>
        </w:rPr>
        <w:t xml:space="preserve">роверки по письмам правоохранительных </w:t>
      </w:r>
      <w:r w:rsidRPr="00796F3A">
        <w:rPr>
          <w:rFonts w:ascii="Times New Roman" w:hAnsi="Times New Roman"/>
          <w:sz w:val="28"/>
          <w:szCs w:val="28"/>
          <w:lang w:eastAsia="ru-RU"/>
        </w:rPr>
        <w:t>органов (МБУ «</w:t>
      </w:r>
      <w:proofErr w:type="spellStart"/>
      <w:r w:rsidRPr="00796F3A">
        <w:rPr>
          <w:rFonts w:ascii="Times New Roman" w:hAnsi="Times New Roman"/>
          <w:sz w:val="28"/>
          <w:szCs w:val="28"/>
          <w:lang w:eastAsia="ru-RU"/>
        </w:rPr>
        <w:t>Коммунспецавтотехника</w:t>
      </w:r>
      <w:proofErr w:type="spellEnd"/>
      <w:r w:rsidRPr="00796F3A">
        <w:rPr>
          <w:rFonts w:ascii="Times New Roman" w:hAnsi="Times New Roman"/>
          <w:sz w:val="28"/>
          <w:szCs w:val="28"/>
          <w:lang w:eastAsia="ru-RU"/>
        </w:rPr>
        <w:t>»; КГ МУП «Культурно-досуговый центр»;</w:t>
      </w:r>
      <w:r w:rsidR="00AF14BF" w:rsidRPr="00796F3A">
        <w:rPr>
          <w:rFonts w:ascii="Times New Roman" w:hAnsi="Times New Roman"/>
          <w:sz w:val="28"/>
          <w:szCs w:val="28"/>
          <w:lang w:eastAsia="ru-RU"/>
        </w:rPr>
        <w:t xml:space="preserve"> КГ МП «Центр досуга и отдыха»</w:t>
      </w:r>
      <w:r w:rsidR="0048353A" w:rsidRPr="00796F3A">
        <w:rPr>
          <w:rFonts w:ascii="Times New Roman" w:hAnsi="Times New Roman"/>
          <w:sz w:val="28"/>
          <w:szCs w:val="28"/>
          <w:lang w:eastAsia="ru-RU"/>
        </w:rPr>
        <w:t>)</w:t>
      </w:r>
      <w:r w:rsidR="00960F37" w:rsidRPr="00796F3A">
        <w:rPr>
          <w:rFonts w:ascii="Times New Roman" w:hAnsi="Times New Roman"/>
          <w:sz w:val="28"/>
          <w:szCs w:val="28"/>
          <w:lang w:eastAsia="ru-RU"/>
        </w:rPr>
        <w:t>;</w:t>
      </w:r>
    </w:p>
    <w:p w:rsidR="007D12D3" w:rsidRPr="00796F3A" w:rsidRDefault="00FC014C" w:rsidP="007E433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F3A">
        <w:rPr>
          <w:rFonts w:ascii="Times New Roman" w:hAnsi="Times New Roman"/>
          <w:sz w:val="28"/>
          <w:szCs w:val="28"/>
          <w:lang w:eastAsia="ru-RU"/>
        </w:rPr>
        <w:t>- 3 проверки по заданию главы Администрации города Когалыма</w:t>
      </w:r>
      <w:r w:rsidR="0048353A" w:rsidRPr="00796F3A">
        <w:rPr>
          <w:rFonts w:ascii="Times New Roman" w:hAnsi="Times New Roman"/>
          <w:sz w:val="28"/>
          <w:szCs w:val="28"/>
          <w:lang w:eastAsia="ru-RU"/>
        </w:rPr>
        <w:t xml:space="preserve"> (МКУ «Обеспечение эксплуатационно-хозяйственной деятельности»; МКУ «Управление жилищно-коммунального хозяйства»; Когалымская городская организация профсо</w:t>
      </w:r>
      <w:r w:rsidR="00A07A8F">
        <w:rPr>
          <w:rFonts w:ascii="Times New Roman" w:hAnsi="Times New Roman"/>
          <w:sz w:val="28"/>
          <w:szCs w:val="28"/>
          <w:lang w:eastAsia="ru-RU"/>
        </w:rPr>
        <w:t xml:space="preserve">юза работников государственных </w:t>
      </w:r>
      <w:r w:rsidR="0048353A" w:rsidRPr="00796F3A">
        <w:rPr>
          <w:rFonts w:ascii="Times New Roman" w:hAnsi="Times New Roman"/>
          <w:sz w:val="28"/>
          <w:szCs w:val="28"/>
          <w:lang w:eastAsia="ru-RU"/>
        </w:rPr>
        <w:t>учреждений).</w:t>
      </w:r>
    </w:p>
    <w:p w:rsidR="00E25917" w:rsidRPr="00796F3A" w:rsidRDefault="00E25917" w:rsidP="007E433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4CC4" w:rsidRPr="00796F3A" w:rsidRDefault="00BD1EAB" w:rsidP="007E433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F3A">
        <w:rPr>
          <w:rFonts w:ascii="Times New Roman" w:hAnsi="Times New Roman"/>
          <w:sz w:val="28"/>
          <w:szCs w:val="28"/>
        </w:rPr>
        <w:t xml:space="preserve">Объём проверенных средств </w:t>
      </w:r>
      <w:r w:rsidR="00291952" w:rsidRPr="00796F3A">
        <w:rPr>
          <w:rFonts w:ascii="Times New Roman" w:hAnsi="Times New Roman"/>
          <w:sz w:val="28"/>
          <w:szCs w:val="28"/>
        </w:rPr>
        <w:t xml:space="preserve">в 2014г. </w:t>
      </w:r>
      <w:r w:rsidRPr="00796F3A">
        <w:rPr>
          <w:rFonts w:ascii="Times New Roman" w:hAnsi="Times New Roman"/>
          <w:sz w:val="28"/>
          <w:szCs w:val="28"/>
        </w:rPr>
        <w:t>сост</w:t>
      </w:r>
      <w:bookmarkStart w:id="0" w:name="_GoBack"/>
      <w:bookmarkEnd w:id="0"/>
      <w:r w:rsidRPr="00796F3A">
        <w:rPr>
          <w:rFonts w:ascii="Times New Roman" w:hAnsi="Times New Roman"/>
          <w:sz w:val="28"/>
          <w:szCs w:val="28"/>
        </w:rPr>
        <w:t xml:space="preserve">авил </w:t>
      </w:r>
      <w:r w:rsidR="00011E19" w:rsidRPr="00796F3A">
        <w:rPr>
          <w:rFonts w:ascii="Times New Roman" w:hAnsi="Times New Roman"/>
          <w:b/>
          <w:sz w:val="28"/>
          <w:szCs w:val="28"/>
        </w:rPr>
        <w:t>2 023 </w:t>
      </w:r>
      <w:r w:rsidR="00130E3F">
        <w:rPr>
          <w:rFonts w:ascii="Times New Roman" w:hAnsi="Times New Roman"/>
          <w:b/>
          <w:sz w:val="28"/>
          <w:szCs w:val="28"/>
        </w:rPr>
        <w:t>341,23</w:t>
      </w:r>
      <w:r w:rsidR="009117DA" w:rsidRPr="00796F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E2766" w:rsidRPr="00796F3A">
        <w:rPr>
          <w:rFonts w:ascii="Times New Roman" w:hAnsi="Times New Roman"/>
          <w:sz w:val="28"/>
          <w:szCs w:val="28"/>
        </w:rPr>
        <w:t>тыс.руб</w:t>
      </w:r>
      <w:proofErr w:type="spellEnd"/>
      <w:r w:rsidR="00EE2766" w:rsidRPr="00796F3A">
        <w:rPr>
          <w:rFonts w:ascii="Times New Roman" w:hAnsi="Times New Roman"/>
          <w:sz w:val="28"/>
          <w:szCs w:val="28"/>
        </w:rPr>
        <w:t>.</w:t>
      </w:r>
      <w:r w:rsidR="00004CC4" w:rsidRPr="00796F3A">
        <w:rPr>
          <w:rFonts w:ascii="Times New Roman" w:hAnsi="Times New Roman"/>
          <w:sz w:val="28"/>
          <w:szCs w:val="28"/>
        </w:rPr>
        <w:t xml:space="preserve"> </w:t>
      </w:r>
    </w:p>
    <w:p w:rsidR="009C4E36" w:rsidRPr="00796F3A" w:rsidRDefault="00986AC4" w:rsidP="009C4E3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F3A">
        <w:rPr>
          <w:rFonts w:ascii="Times New Roman" w:hAnsi="Times New Roman"/>
          <w:sz w:val="28"/>
          <w:szCs w:val="28"/>
        </w:rPr>
        <w:t xml:space="preserve">При </w:t>
      </w:r>
      <w:r w:rsidR="00004CC4" w:rsidRPr="00796F3A">
        <w:rPr>
          <w:rFonts w:ascii="Times New Roman" w:hAnsi="Times New Roman"/>
          <w:sz w:val="28"/>
          <w:szCs w:val="28"/>
        </w:rPr>
        <w:t xml:space="preserve">проведении </w:t>
      </w:r>
      <w:r w:rsidRPr="00796F3A">
        <w:rPr>
          <w:rFonts w:ascii="Times New Roman" w:hAnsi="Times New Roman"/>
          <w:sz w:val="28"/>
          <w:szCs w:val="28"/>
        </w:rPr>
        <w:t>контрольных мероприятий в отношении объектов контроля</w:t>
      </w:r>
      <w:r w:rsidR="00CF3FD5" w:rsidRPr="00796F3A">
        <w:rPr>
          <w:rFonts w:ascii="Times New Roman" w:hAnsi="Times New Roman"/>
          <w:sz w:val="28"/>
          <w:szCs w:val="28"/>
        </w:rPr>
        <w:t xml:space="preserve"> выявл</w:t>
      </w:r>
      <w:r w:rsidR="00004CC4" w:rsidRPr="00796F3A">
        <w:rPr>
          <w:rFonts w:ascii="Times New Roman" w:hAnsi="Times New Roman"/>
          <w:sz w:val="28"/>
          <w:szCs w:val="28"/>
        </w:rPr>
        <w:t>ено</w:t>
      </w:r>
      <w:r w:rsidR="00CF3FD5" w:rsidRPr="00796F3A">
        <w:rPr>
          <w:rFonts w:ascii="Times New Roman" w:hAnsi="Times New Roman"/>
          <w:sz w:val="28"/>
          <w:szCs w:val="28"/>
        </w:rPr>
        <w:t xml:space="preserve"> </w:t>
      </w:r>
      <w:r w:rsidR="00004CC4" w:rsidRPr="00796F3A">
        <w:rPr>
          <w:rFonts w:ascii="Times New Roman" w:hAnsi="Times New Roman"/>
          <w:sz w:val="28"/>
          <w:szCs w:val="28"/>
        </w:rPr>
        <w:t xml:space="preserve">нарушений на сумму </w:t>
      </w:r>
      <w:r w:rsidR="009117DA" w:rsidRPr="00796F3A">
        <w:rPr>
          <w:rFonts w:ascii="Times New Roman" w:hAnsi="Times New Roman"/>
          <w:b/>
          <w:sz w:val="28"/>
          <w:szCs w:val="28"/>
        </w:rPr>
        <w:t>10</w:t>
      </w:r>
      <w:r w:rsidR="00130E3F">
        <w:rPr>
          <w:rFonts w:ascii="Times New Roman" w:hAnsi="Times New Roman"/>
          <w:b/>
          <w:sz w:val="28"/>
          <w:szCs w:val="28"/>
          <w:lang w:val="en-US"/>
        </w:rPr>
        <w:t> </w:t>
      </w:r>
      <w:r w:rsidR="00130E3F">
        <w:rPr>
          <w:rFonts w:ascii="Times New Roman" w:hAnsi="Times New Roman"/>
          <w:b/>
          <w:sz w:val="28"/>
          <w:szCs w:val="28"/>
        </w:rPr>
        <w:t>295,49</w:t>
      </w:r>
      <w:r w:rsidR="009117DA" w:rsidRPr="00796F3A">
        <w:rPr>
          <w:b/>
          <w:sz w:val="28"/>
          <w:szCs w:val="28"/>
        </w:rPr>
        <w:t xml:space="preserve"> </w:t>
      </w:r>
      <w:proofErr w:type="spellStart"/>
      <w:r w:rsidR="00004CC4" w:rsidRPr="00796F3A">
        <w:rPr>
          <w:rFonts w:ascii="Times New Roman" w:hAnsi="Times New Roman"/>
          <w:sz w:val="28"/>
          <w:szCs w:val="28"/>
        </w:rPr>
        <w:t>тыс.руб</w:t>
      </w:r>
      <w:proofErr w:type="spellEnd"/>
      <w:r w:rsidR="00BC27F7" w:rsidRPr="00796F3A">
        <w:rPr>
          <w:rFonts w:ascii="Times New Roman" w:hAnsi="Times New Roman"/>
          <w:sz w:val="28"/>
          <w:szCs w:val="28"/>
        </w:rPr>
        <w:t>.,</w:t>
      </w:r>
      <w:r w:rsidR="00A37A7F">
        <w:rPr>
          <w:rFonts w:ascii="Times New Roman" w:hAnsi="Times New Roman"/>
          <w:sz w:val="28"/>
          <w:szCs w:val="28"/>
        </w:rPr>
        <w:t xml:space="preserve"> </w:t>
      </w:r>
      <w:r w:rsidR="00DE1623" w:rsidRPr="00796F3A">
        <w:rPr>
          <w:rFonts w:ascii="Times New Roman" w:hAnsi="Times New Roman"/>
          <w:sz w:val="28"/>
          <w:szCs w:val="28"/>
        </w:rPr>
        <w:t>в том числе:</w:t>
      </w:r>
      <w:r w:rsidR="00BC27F7" w:rsidRPr="00796F3A">
        <w:rPr>
          <w:rFonts w:ascii="Times New Roman" w:hAnsi="Times New Roman"/>
          <w:sz w:val="28"/>
          <w:szCs w:val="28"/>
        </w:rPr>
        <w:t xml:space="preserve"> </w:t>
      </w:r>
    </w:p>
    <w:p w:rsidR="00C138F8" w:rsidRPr="00796F3A" w:rsidRDefault="0013570A" w:rsidP="007E433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6F3A">
        <w:rPr>
          <w:sz w:val="28"/>
          <w:szCs w:val="28"/>
        </w:rPr>
        <w:lastRenderedPageBreak/>
        <w:t xml:space="preserve">- нецелевое использование бюджетных средств в сумме </w:t>
      </w:r>
      <w:r w:rsidRPr="00796F3A">
        <w:rPr>
          <w:b/>
          <w:sz w:val="28"/>
          <w:szCs w:val="28"/>
        </w:rPr>
        <w:t>21,5</w:t>
      </w:r>
      <w:r w:rsidR="00D009B5" w:rsidRPr="00796F3A">
        <w:rPr>
          <w:b/>
          <w:sz w:val="28"/>
          <w:szCs w:val="28"/>
        </w:rPr>
        <w:t xml:space="preserve"> </w:t>
      </w:r>
      <w:proofErr w:type="spellStart"/>
      <w:r w:rsidRPr="00796F3A">
        <w:rPr>
          <w:sz w:val="28"/>
          <w:szCs w:val="28"/>
        </w:rPr>
        <w:t>тыс.руб</w:t>
      </w:r>
      <w:proofErr w:type="spellEnd"/>
      <w:r w:rsidRPr="00796F3A">
        <w:rPr>
          <w:sz w:val="28"/>
          <w:szCs w:val="28"/>
        </w:rPr>
        <w:t xml:space="preserve">.  </w:t>
      </w:r>
    </w:p>
    <w:p w:rsidR="005E198F" w:rsidRPr="00796F3A" w:rsidRDefault="005E198F" w:rsidP="007E433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6F3A">
        <w:rPr>
          <w:rFonts w:eastAsiaTheme="minorHAnsi"/>
          <w:sz w:val="28"/>
          <w:szCs w:val="28"/>
          <w:lang w:eastAsia="en-US"/>
        </w:rPr>
        <w:t xml:space="preserve">- неэффективное использование бюджетных средств в сумме </w:t>
      </w:r>
      <w:r w:rsidR="00130E3F">
        <w:rPr>
          <w:b/>
          <w:sz w:val="28"/>
          <w:szCs w:val="28"/>
        </w:rPr>
        <w:t>411, 55</w:t>
      </w:r>
      <w:r w:rsidR="004571C5" w:rsidRPr="00796F3A">
        <w:rPr>
          <w:b/>
          <w:sz w:val="28"/>
          <w:szCs w:val="28"/>
        </w:rPr>
        <w:t xml:space="preserve"> </w:t>
      </w:r>
      <w:proofErr w:type="spellStart"/>
      <w:r w:rsidR="00A922B8" w:rsidRPr="00796F3A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96F3A">
        <w:rPr>
          <w:rFonts w:eastAsiaTheme="minorHAnsi"/>
          <w:sz w:val="28"/>
          <w:szCs w:val="28"/>
          <w:lang w:eastAsia="en-US"/>
        </w:rPr>
        <w:t>;</w:t>
      </w:r>
    </w:p>
    <w:p w:rsidR="00DE1623" w:rsidRPr="00796F3A" w:rsidRDefault="00DE1623" w:rsidP="007E433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E1623" w:rsidRPr="00796F3A" w:rsidRDefault="00DE1623" w:rsidP="00DE162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6F3A">
        <w:rPr>
          <w:rFonts w:ascii="Times New Roman" w:hAnsi="Times New Roman"/>
          <w:b/>
          <w:sz w:val="28"/>
          <w:szCs w:val="28"/>
        </w:rPr>
        <w:t>Основными нарушениями являются:</w:t>
      </w:r>
    </w:p>
    <w:p w:rsidR="005E198F" w:rsidRPr="00796F3A" w:rsidRDefault="005E198F" w:rsidP="007E433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6F3A">
        <w:rPr>
          <w:rFonts w:eastAsiaTheme="minorHAnsi"/>
          <w:sz w:val="28"/>
          <w:szCs w:val="28"/>
          <w:lang w:eastAsia="en-US"/>
        </w:rPr>
        <w:t>- нарушение трудового законодательства Российской Федерации;</w:t>
      </w:r>
    </w:p>
    <w:p w:rsidR="005E198F" w:rsidRPr="00796F3A" w:rsidRDefault="005E198F" w:rsidP="007E433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6F3A">
        <w:rPr>
          <w:rFonts w:eastAsiaTheme="minorHAnsi"/>
          <w:sz w:val="28"/>
          <w:szCs w:val="28"/>
          <w:lang w:eastAsia="en-US"/>
        </w:rPr>
        <w:t>- нарушение порядка составления бюджетной отчётности и ведения бухгалтерского и бюджетного учёта;</w:t>
      </w:r>
    </w:p>
    <w:p w:rsidR="005A19FF" w:rsidRPr="00796F3A" w:rsidRDefault="005A19FF" w:rsidP="005A19FF">
      <w:pPr>
        <w:spacing w:line="276" w:lineRule="auto"/>
        <w:jc w:val="both"/>
        <w:rPr>
          <w:sz w:val="28"/>
          <w:szCs w:val="28"/>
        </w:rPr>
      </w:pPr>
      <w:r w:rsidRPr="00796F3A">
        <w:rPr>
          <w:rFonts w:eastAsiaTheme="minorHAnsi"/>
          <w:sz w:val="28"/>
          <w:szCs w:val="28"/>
          <w:lang w:eastAsia="en-US"/>
        </w:rPr>
        <w:t xml:space="preserve">        </w:t>
      </w:r>
      <w:r w:rsidR="005E198F" w:rsidRPr="00796F3A">
        <w:rPr>
          <w:rFonts w:eastAsiaTheme="minorHAnsi"/>
          <w:sz w:val="28"/>
          <w:szCs w:val="28"/>
          <w:lang w:eastAsia="en-US"/>
        </w:rPr>
        <w:t>- нарушение расчётов с подотчётными лицами по оплате</w:t>
      </w:r>
      <w:r w:rsidR="00DA4C40" w:rsidRPr="00796F3A">
        <w:rPr>
          <w:rFonts w:eastAsiaTheme="minorHAnsi"/>
          <w:sz w:val="28"/>
          <w:szCs w:val="28"/>
          <w:lang w:eastAsia="en-US"/>
        </w:rPr>
        <w:t xml:space="preserve"> </w:t>
      </w:r>
      <w:r w:rsidRPr="00796F3A">
        <w:rPr>
          <w:rFonts w:eastAsiaTheme="minorHAnsi"/>
          <w:sz w:val="28"/>
          <w:szCs w:val="28"/>
          <w:lang w:eastAsia="en-US"/>
        </w:rPr>
        <w:t>стоимости проезда и провоза багажа к месту использования отпуска и обратно;</w:t>
      </w:r>
    </w:p>
    <w:p w:rsidR="005E198F" w:rsidRPr="00796F3A" w:rsidRDefault="005E198F" w:rsidP="007E433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6F3A">
        <w:rPr>
          <w:rFonts w:eastAsiaTheme="minorHAnsi"/>
          <w:sz w:val="28"/>
          <w:szCs w:val="28"/>
          <w:lang w:eastAsia="en-US"/>
        </w:rPr>
        <w:t xml:space="preserve">- </w:t>
      </w:r>
      <w:r w:rsidR="00681C2C" w:rsidRPr="00796F3A">
        <w:rPr>
          <w:rFonts w:eastAsiaTheme="minorHAnsi"/>
          <w:sz w:val="28"/>
          <w:szCs w:val="28"/>
          <w:lang w:eastAsia="en-US"/>
        </w:rPr>
        <w:t>нарушение условий расчётов по договорам за приобретённые товары, работы, услуги;</w:t>
      </w:r>
    </w:p>
    <w:p w:rsidR="00681C2C" w:rsidRPr="00796F3A" w:rsidRDefault="00681C2C" w:rsidP="007E433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6F3A">
        <w:rPr>
          <w:rFonts w:eastAsiaTheme="minorHAnsi"/>
          <w:sz w:val="28"/>
          <w:szCs w:val="28"/>
          <w:lang w:eastAsia="en-US"/>
        </w:rPr>
        <w:t>- нарушение сроков поставки товаров раб</w:t>
      </w:r>
      <w:r w:rsidR="00595BBC" w:rsidRPr="00796F3A">
        <w:rPr>
          <w:rFonts w:eastAsiaTheme="minorHAnsi"/>
          <w:sz w:val="28"/>
          <w:szCs w:val="28"/>
          <w:lang w:eastAsia="en-US"/>
        </w:rPr>
        <w:t>от, услуг по договорам поставки;</w:t>
      </w:r>
    </w:p>
    <w:p w:rsidR="00AF4C63" w:rsidRPr="00796F3A" w:rsidRDefault="00AF4C63" w:rsidP="007E433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6F3A">
        <w:rPr>
          <w:rFonts w:eastAsiaTheme="minorHAnsi"/>
          <w:sz w:val="28"/>
          <w:szCs w:val="28"/>
          <w:lang w:eastAsia="en-US"/>
        </w:rPr>
        <w:t>- нарушение в оформлен</w:t>
      </w:r>
      <w:r w:rsidR="004321AF" w:rsidRPr="00796F3A">
        <w:rPr>
          <w:rFonts w:eastAsiaTheme="minorHAnsi"/>
          <w:sz w:val="28"/>
          <w:szCs w:val="28"/>
          <w:lang w:eastAsia="en-US"/>
        </w:rPr>
        <w:t>ии первичных учётных документов;</w:t>
      </w:r>
    </w:p>
    <w:p w:rsidR="004321AF" w:rsidRPr="00796F3A" w:rsidRDefault="004321AF" w:rsidP="007E433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6F3A">
        <w:rPr>
          <w:rFonts w:eastAsiaTheme="minorHAnsi"/>
          <w:sz w:val="28"/>
          <w:szCs w:val="28"/>
          <w:lang w:eastAsia="en-US"/>
        </w:rPr>
        <w:t>- нарушение порядка управления и распоряжения имуществом, находящимся в муниципально</w:t>
      </w:r>
      <w:r w:rsidR="00170E2E">
        <w:rPr>
          <w:rFonts w:eastAsiaTheme="minorHAnsi"/>
          <w:sz w:val="28"/>
          <w:szCs w:val="28"/>
          <w:lang w:eastAsia="en-US"/>
        </w:rPr>
        <w:t xml:space="preserve">й собственности города Когалыма </w:t>
      </w:r>
    </w:p>
    <w:p w:rsidR="00C23EB2" w:rsidRPr="00796F3A" w:rsidRDefault="00C23EB2" w:rsidP="007E433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405D" w:rsidRPr="00796F3A" w:rsidRDefault="00772324" w:rsidP="00F9762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F3A">
        <w:rPr>
          <w:rFonts w:ascii="Times New Roman" w:hAnsi="Times New Roman"/>
          <w:sz w:val="28"/>
          <w:szCs w:val="28"/>
        </w:rPr>
        <w:t>По результатам контрольных мероприятий в адрес объектов</w:t>
      </w:r>
      <w:r w:rsidR="004E405D" w:rsidRPr="00796F3A">
        <w:rPr>
          <w:rFonts w:ascii="Times New Roman" w:hAnsi="Times New Roman"/>
          <w:sz w:val="28"/>
          <w:szCs w:val="28"/>
        </w:rPr>
        <w:t xml:space="preserve"> финансового контроля направлен</w:t>
      </w:r>
      <w:r w:rsidR="0057697D" w:rsidRPr="00796F3A">
        <w:rPr>
          <w:rFonts w:ascii="Times New Roman" w:hAnsi="Times New Roman"/>
          <w:sz w:val="28"/>
          <w:szCs w:val="28"/>
        </w:rPr>
        <w:t>о</w:t>
      </w:r>
      <w:r w:rsidR="004E405D" w:rsidRPr="00796F3A">
        <w:rPr>
          <w:rFonts w:ascii="Times New Roman" w:hAnsi="Times New Roman"/>
          <w:sz w:val="28"/>
          <w:szCs w:val="28"/>
        </w:rPr>
        <w:t xml:space="preserve"> </w:t>
      </w:r>
      <w:r w:rsidR="00130E3F">
        <w:rPr>
          <w:rFonts w:ascii="Times New Roman" w:hAnsi="Times New Roman"/>
          <w:sz w:val="28"/>
          <w:szCs w:val="28"/>
        </w:rPr>
        <w:t>12</w:t>
      </w:r>
      <w:r w:rsidR="004E405D" w:rsidRPr="00796F3A">
        <w:rPr>
          <w:rFonts w:ascii="Times New Roman" w:hAnsi="Times New Roman"/>
          <w:sz w:val="28"/>
          <w:szCs w:val="28"/>
        </w:rPr>
        <w:t xml:space="preserve"> представлений,</w:t>
      </w:r>
      <w:r w:rsidRPr="00796F3A">
        <w:rPr>
          <w:rFonts w:ascii="Times New Roman" w:hAnsi="Times New Roman"/>
          <w:sz w:val="28"/>
          <w:szCs w:val="28"/>
        </w:rPr>
        <w:t xml:space="preserve"> </w:t>
      </w:r>
      <w:r w:rsidR="004E405D" w:rsidRPr="00796F3A">
        <w:rPr>
          <w:rFonts w:ascii="Times New Roman" w:hAnsi="Times New Roman"/>
          <w:sz w:val="28"/>
          <w:szCs w:val="28"/>
        </w:rPr>
        <w:t xml:space="preserve">для </w:t>
      </w:r>
      <w:r w:rsidR="00FF369D" w:rsidRPr="00796F3A">
        <w:rPr>
          <w:rFonts w:ascii="Times New Roman" w:hAnsi="Times New Roman"/>
          <w:sz w:val="28"/>
          <w:szCs w:val="28"/>
        </w:rPr>
        <w:t>устранения выявленных нарушений с указанием сроков устранения причин и условий</w:t>
      </w:r>
      <w:r w:rsidR="00591B77" w:rsidRPr="00796F3A">
        <w:rPr>
          <w:rFonts w:ascii="Times New Roman" w:hAnsi="Times New Roman"/>
          <w:sz w:val="28"/>
          <w:szCs w:val="28"/>
        </w:rPr>
        <w:t xml:space="preserve"> таких нарушений</w:t>
      </w:r>
      <w:r w:rsidR="00FF369D" w:rsidRPr="00796F3A">
        <w:rPr>
          <w:rFonts w:ascii="Times New Roman" w:hAnsi="Times New Roman"/>
          <w:sz w:val="28"/>
          <w:szCs w:val="28"/>
        </w:rPr>
        <w:t>, а также</w:t>
      </w:r>
      <w:r w:rsidR="00573280" w:rsidRPr="00796F3A">
        <w:rPr>
          <w:rFonts w:ascii="Times New Roman" w:hAnsi="Times New Roman"/>
          <w:sz w:val="28"/>
          <w:szCs w:val="28"/>
        </w:rPr>
        <w:t xml:space="preserve"> </w:t>
      </w:r>
      <w:r w:rsidR="00591B77" w:rsidRPr="00796F3A">
        <w:rPr>
          <w:rFonts w:ascii="Times New Roman" w:hAnsi="Times New Roman"/>
          <w:sz w:val="28"/>
          <w:szCs w:val="28"/>
        </w:rPr>
        <w:t>привлечение</w:t>
      </w:r>
      <w:r w:rsidR="00FF369D" w:rsidRPr="00796F3A">
        <w:rPr>
          <w:rFonts w:ascii="Times New Roman" w:hAnsi="Times New Roman"/>
          <w:sz w:val="28"/>
          <w:szCs w:val="28"/>
        </w:rPr>
        <w:t xml:space="preserve"> к дисциплинарной ответственности виновных </w:t>
      </w:r>
      <w:r w:rsidR="007E4330" w:rsidRPr="00796F3A">
        <w:rPr>
          <w:rFonts w:ascii="Times New Roman" w:hAnsi="Times New Roman"/>
          <w:sz w:val="28"/>
          <w:szCs w:val="28"/>
        </w:rPr>
        <w:t>лиц</w:t>
      </w:r>
      <w:r w:rsidR="00FF369D" w:rsidRPr="00796F3A">
        <w:rPr>
          <w:rFonts w:ascii="Times New Roman" w:hAnsi="Times New Roman"/>
          <w:sz w:val="28"/>
          <w:szCs w:val="28"/>
        </w:rPr>
        <w:t>.</w:t>
      </w:r>
    </w:p>
    <w:p w:rsidR="00722C00" w:rsidRDefault="00722C00" w:rsidP="007E433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28C" w:rsidRPr="00796F3A" w:rsidRDefault="007E36B0" w:rsidP="007E433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F3A">
        <w:rPr>
          <w:rFonts w:ascii="Times New Roman" w:hAnsi="Times New Roman"/>
          <w:sz w:val="28"/>
          <w:szCs w:val="28"/>
        </w:rPr>
        <w:t>Устранено финансовых нарушений</w:t>
      </w:r>
      <w:r w:rsidR="00F06B2A" w:rsidRPr="00796F3A">
        <w:rPr>
          <w:rFonts w:ascii="Times New Roman" w:hAnsi="Times New Roman"/>
          <w:sz w:val="28"/>
          <w:szCs w:val="28"/>
        </w:rPr>
        <w:t xml:space="preserve"> </w:t>
      </w:r>
      <w:r w:rsidR="00D927AD" w:rsidRPr="00796F3A">
        <w:rPr>
          <w:rFonts w:ascii="Times New Roman" w:hAnsi="Times New Roman"/>
          <w:sz w:val="28"/>
          <w:szCs w:val="28"/>
        </w:rPr>
        <w:t>на сумму</w:t>
      </w:r>
      <w:r w:rsidR="00F06B2A" w:rsidRPr="00796F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0E3F">
        <w:rPr>
          <w:rFonts w:ascii="Times New Roman" w:hAnsi="Times New Roman"/>
          <w:b/>
          <w:sz w:val="28"/>
          <w:szCs w:val="28"/>
        </w:rPr>
        <w:t>433,05</w:t>
      </w:r>
      <w:r w:rsidR="00122ED3" w:rsidRPr="00122ED3">
        <w:rPr>
          <w:rFonts w:ascii="Times New Roman" w:hAnsi="Times New Roman"/>
          <w:b/>
          <w:sz w:val="28"/>
          <w:szCs w:val="28"/>
        </w:rPr>
        <w:t>тыс.руб.</w:t>
      </w:r>
      <w:proofErr w:type="gramEnd"/>
      <w:r w:rsidR="00F06B2A" w:rsidRPr="00122ED3">
        <w:rPr>
          <w:rFonts w:ascii="Times New Roman" w:hAnsi="Times New Roman"/>
          <w:b/>
          <w:sz w:val="28"/>
          <w:szCs w:val="28"/>
        </w:rPr>
        <w:t>,</w:t>
      </w:r>
      <w:r w:rsidRPr="00796F3A">
        <w:rPr>
          <w:rFonts w:ascii="Times New Roman" w:hAnsi="Times New Roman"/>
          <w:sz w:val="28"/>
          <w:szCs w:val="28"/>
        </w:rPr>
        <w:t xml:space="preserve"> в том числе</w:t>
      </w:r>
      <w:r w:rsidR="00F06B2A" w:rsidRPr="00796F3A">
        <w:rPr>
          <w:rFonts w:ascii="Times New Roman" w:hAnsi="Times New Roman"/>
          <w:sz w:val="28"/>
          <w:szCs w:val="28"/>
        </w:rPr>
        <w:t>:</w:t>
      </w:r>
    </w:p>
    <w:p w:rsidR="00930817" w:rsidRPr="00796F3A" w:rsidRDefault="00930817" w:rsidP="007E433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F3A">
        <w:rPr>
          <w:rFonts w:ascii="Times New Roman" w:hAnsi="Times New Roman"/>
          <w:sz w:val="28"/>
          <w:szCs w:val="28"/>
        </w:rPr>
        <w:t>- бюджетные средства</w:t>
      </w:r>
      <w:r w:rsidR="00F06B2A" w:rsidRPr="00796F3A">
        <w:rPr>
          <w:rFonts w:ascii="Times New Roman" w:hAnsi="Times New Roman"/>
          <w:sz w:val="28"/>
          <w:szCs w:val="28"/>
        </w:rPr>
        <w:t xml:space="preserve"> в сумме </w:t>
      </w:r>
      <w:r w:rsidR="00F06B2A" w:rsidRPr="00796F3A">
        <w:rPr>
          <w:rFonts w:ascii="Times New Roman" w:hAnsi="Times New Roman"/>
          <w:b/>
          <w:sz w:val="28"/>
          <w:szCs w:val="28"/>
        </w:rPr>
        <w:t>21,5</w:t>
      </w:r>
      <w:r w:rsidR="00C90E1D" w:rsidRPr="00796F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6B2A" w:rsidRPr="00796F3A">
        <w:rPr>
          <w:rFonts w:ascii="Times New Roman" w:hAnsi="Times New Roman"/>
          <w:sz w:val="28"/>
          <w:szCs w:val="28"/>
        </w:rPr>
        <w:t>тыс.руб</w:t>
      </w:r>
      <w:proofErr w:type="spellEnd"/>
      <w:r w:rsidR="00F06B2A" w:rsidRPr="00796F3A">
        <w:rPr>
          <w:rFonts w:ascii="Times New Roman" w:hAnsi="Times New Roman"/>
          <w:sz w:val="28"/>
          <w:szCs w:val="28"/>
        </w:rPr>
        <w:t>.</w:t>
      </w:r>
      <w:r w:rsidRPr="00796F3A">
        <w:rPr>
          <w:rFonts w:ascii="Times New Roman" w:hAnsi="Times New Roman"/>
          <w:sz w:val="28"/>
          <w:szCs w:val="28"/>
        </w:rPr>
        <w:t>, использованные не по целевому назначению, возвращены в бюджет муниципального образования</w:t>
      </w:r>
      <w:r w:rsidR="00F06B2A" w:rsidRPr="00796F3A">
        <w:rPr>
          <w:rFonts w:ascii="Times New Roman" w:hAnsi="Times New Roman"/>
          <w:sz w:val="28"/>
          <w:szCs w:val="28"/>
        </w:rPr>
        <w:t>.</w:t>
      </w:r>
    </w:p>
    <w:p w:rsidR="008934C7" w:rsidRPr="00796F3A" w:rsidRDefault="008934C7" w:rsidP="007E433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559" w:rsidRPr="00796F3A" w:rsidRDefault="00654067" w:rsidP="00D3155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F3A">
        <w:rPr>
          <w:rFonts w:ascii="Times New Roman" w:hAnsi="Times New Roman"/>
          <w:sz w:val="28"/>
          <w:szCs w:val="28"/>
        </w:rPr>
        <w:t xml:space="preserve">Информация по результатам внутреннего муниципального финансового контроля </w:t>
      </w:r>
      <w:r w:rsidR="00A922B8" w:rsidRPr="00796F3A">
        <w:rPr>
          <w:rFonts w:ascii="Times New Roman" w:hAnsi="Times New Roman"/>
          <w:sz w:val="28"/>
          <w:szCs w:val="28"/>
        </w:rPr>
        <w:t xml:space="preserve">проведённых в </w:t>
      </w:r>
      <w:r w:rsidR="0021724D" w:rsidRPr="00796F3A">
        <w:rPr>
          <w:rFonts w:ascii="Times New Roman" w:hAnsi="Times New Roman"/>
          <w:sz w:val="28"/>
          <w:szCs w:val="28"/>
        </w:rPr>
        <w:t>трёх</w:t>
      </w:r>
      <w:r w:rsidR="008934C7" w:rsidRPr="00796F3A">
        <w:rPr>
          <w:rFonts w:ascii="Times New Roman" w:hAnsi="Times New Roman"/>
          <w:sz w:val="28"/>
          <w:szCs w:val="28"/>
        </w:rPr>
        <w:t xml:space="preserve"> Учреждениях</w:t>
      </w:r>
      <w:r w:rsidR="00A10AF2" w:rsidRPr="00796F3A">
        <w:rPr>
          <w:rFonts w:ascii="Times New Roman" w:hAnsi="Times New Roman"/>
          <w:sz w:val="28"/>
          <w:szCs w:val="28"/>
        </w:rPr>
        <w:t xml:space="preserve"> </w:t>
      </w:r>
      <w:r w:rsidR="00A10AF2" w:rsidRPr="00796F3A">
        <w:rPr>
          <w:rFonts w:ascii="Times New Roman" w:hAnsi="Times New Roman"/>
          <w:sz w:val="28"/>
          <w:szCs w:val="28"/>
          <w:lang w:eastAsia="ru-RU"/>
        </w:rPr>
        <w:t>(МБУ «</w:t>
      </w:r>
      <w:proofErr w:type="spellStart"/>
      <w:r w:rsidR="00A10AF2" w:rsidRPr="00796F3A">
        <w:rPr>
          <w:rFonts w:ascii="Times New Roman" w:hAnsi="Times New Roman"/>
          <w:sz w:val="28"/>
          <w:szCs w:val="28"/>
          <w:lang w:eastAsia="ru-RU"/>
        </w:rPr>
        <w:t>Коммунспецавтотехника</w:t>
      </w:r>
      <w:proofErr w:type="spellEnd"/>
      <w:r w:rsidR="00A10AF2" w:rsidRPr="00796F3A">
        <w:rPr>
          <w:rFonts w:ascii="Times New Roman" w:hAnsi="Times New Roman"/>
          <w:sz w:val="28"/>
          <w:szCs w:val="28"/>
          <w:lang w:eastAsia="ru-RU"/>
        </w:rPr>
        <w:t>»; КГ МУП «Культурно-досуговый центр</w:t>
      </w:r>
      <w:proofErr w:type="gramStart"/>
      <w:r w:rsidR="00A10AF2" w:rsidRPr="00796F3A">
        <w:rPr>
          <w:rFonts w:ascii="Times New Roman" w:hAnsi="Times New Roman"/>
          <w:sz w:val="28"/>
          <w:szCs w:val="28"/>
          <w:lang w:eastAsia="ru-RU"/>
        </w:rPr>
        <w:t>»;  КГ</w:t>
      </w:r>
      <w:proofErr w:type="gramEnd"/>
      <w:r w:rsidR="00A10AF2" w:rsidRPr="00796F3A">
        <w:rPr>
          <w:rFonts w:ascii="Times New Roman" w:hAnsi="Times New Roman"/>
          <w:sz w:val="28"/>
          <w:szCs w:val="28"/>
          <w:lang w:eastAsia="ru-RU"/>
        </w:rPr>
        <w:t xml:space="preserve"> МП «Центр досуга и отдыха»)</w:t>
      </w:r>
      <w:r w:rsidR="008934C7" w:rsidRPr="00796F3A">
        <w:rPr>
          <w:rFonts w:ascii="Times New Roman" w:hAnsi="Times New Roman"/>
          <w:sz w:val="28"/>
          <w:szCs w:val="28"/>
        </w:rPr>
        <w:t xml:space="preserve"> направлена</w:t>
      </w:r>
      <w:r w:rsidR="00A6508E" w:rsidRPr="00796F3A">
        <w:rPr>
          <w:rFonts w:ascii="Times New Roman" w:hAnsi="Times New Roman"/>
          <w:sz w:val="28"/>
          <w:szCs w:val="28"/>
        </w:rPr>
        <w:t xml:space="preserve"> в </w:t>
      </w:r>
      <w:r w:rsidR="008934C7" w:rsidRPr="00796F3A">
        <w:rPr>
          <w:rFonts w:ascii="Times New Roman" w:hAnsi="Times New Roman"/>
          <w:sz w:val="28"/>
          <w:szCs w:val="28"/>
        </w:rPr>
        <w:t xml:space="preserve">правоохранительные </w:t>
      </w:r>
      <w:r w:rsidR="00D31559" w:rsidRPr="00796F3A">
        <w:rPr>
          <w:rFonts w:ascii="Times New Roman" w:hAnsi="Times New Roman"/>
          <w:sz w:val="28"/>
          <w:szCs w:val="28"/>
        </w:rPr>
        <w:t>органы</w:t>
      </w:r>
      <w:r w:rsidR="00D31559" w:rsidRPr="00796F3A">
        <w:rPr>
          <w:rFonts w:ascii="Times New Roman" w:hAnsi="Times New Roman"/>
          <w:sz w:val="28"/>
          <w:szCs w:val="28"/>
          <w:lang w:eastAsia="ru-RU"/>
        </w:rPr>
        <w:t>.</w:t>
      </w:r>
    </w:p>
    <w:p w:rsidR="00E41081" w:rsidRPr="00796F3A" w:rsidRDefault="00E41081" w:rsidP="00D3155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1081" w:rsidRPr="00796F3A" w:rsidRDefault="00E41081" w:rsidP="00E41081">
      <w:pPr>
        <w:ind w:firstLine="900"/>
        <w:jc w:val="both"/>
        <w:rPr>
          <w:sz w:val="28"/>
          <w:szCs w:val="28"/>
        </w:rPr>
      </w:pPr>
      <w:r w:rsidRPr="00796F3A">
        <w:rPr>
          <w:sz w:val="28"/>
          <w:szCs w:val="28"/>
        </w:rPr>
        <w:t>В соответствии с распоряжением Администрации города Когалыма от 20.04.2011г. №79 «О предоставлении актов проверок в прокуратуру города Когалыма» материалы проверок напр</w:t>
      </w:r>
      <w:r w:rsidR="004335B7">
        <w:rPr>
          <w:sz w:val="28"/>
          <w:szCs w:val="28"/>
        </w:rPr>
        <w:t>авлены в прокуратуру города Когалыма</w:t>
      </w:r>
      <w:r w:rsidR="00857E87">
        <w:rPr>
          <w:sz w:val="28"/>
          <w:szCs w:val="28"/>
        </w:rPr>
        <w:t>.</w:t>
      </w:r>
    </w:p>
    <w:p w:rsidR="00CB346B" w:rsidRPr="00796F3A" w:rsidRDefault="00CB346B" w:rsidP="00E41081">
      <w:pPr>
        <w:ind w:firstLine="900"/>
        <w:jc w:val="both"/>
        <w:rPr>
          <w:sz w:val="28"/>
          <w:szCs w:val="28"/>
        </w:rPr>
      </w:pPr>
    </w:p>
    <w:p w:rsidR="005A19FF" w:rsidRPr="00CB0D63" w:rsidRDefault="00F30377" w:rsidP="007E4330">
      <w:pPr>
        <w:spacing w:line="276" w:lineRule="auto"/>
        <w:rPr>
          <w:sz w:val="28"/>
          <w:szCs w:val="28"/>
        </w:rPr>
      </w:pPr>
      <w:r w:rsidRPr="00CB0D63">
        <w:rPr>
          <w:sz w:val="28"/>
          <w:szCs w:val="28"/>
        </w:rPr>
        <w:t xml:space="preserve">            </w:t>
      </w:r>
    </w:p>
    <w:sectPr w:rsidR="005A19FF" w:rsidRPr="00CB0D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69" w:rsidRDefault="00C60A69" w:rsidP="00987C9D">
      <w:r>
        <w:separator/>
      </w:r>
    </w:p>
  </w:endnote>
  <w:endnote w:type="continuationSeparator" w:id="0">
    <w:p w:rsidR="00C60A69" w:rsidRDefault="00C60A69" w:rsidP="0098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054190"/>
      <w:docPartObj>
        <w:docPartGallery w:val="Page Numbers (Bottom of Page)"/>
        <w:docPartUnique/>
      </w:docPartObj>
    </w:sdtPr>
    <w:sdtEndPr/>
    <w:sdtContent>
      <w:p w:rsidR="00987C9D" w:rsidRDefault="00987C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8F">
          <w:rPr>
            <w:noProof/>
          </w:rPr>
          <w:t>2</w:t>
        </w:r>
        <w:r>
          <w:fldChar w:fldCharType="end"/>
        </w:r>
      </w:p>
    </w:sdtContent>
  </w:sdt>
  <w:p w:rsidR="00987C9D" w:rsidRDefault="00987C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69" w:rsidRDefault="00C60A69" w:rsidP="00987C9D">
      <w:r>
        <w:separator/>
      </w:r>
    </w:p>
  </w:footnote>
  <w:footnote w:type="continuationSeparator" w:id="0">
    <w:p w:rsidR="00C60A69" w:rsidRDefault="00C60A69" w:rsidP="0098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83191"/>
    <w:multiLevelType w:val="multilevel"/>
    <w:tmpl w:val="DC263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50"/>
    <w:rsid w:val="00004CC4"/>
    <w:rsid w:val="00011E19"/>
    <w:rsid w:val="00057331"/>
    <w:rsid w:val="00063569"/>
    <w:rsid w:val="00065BDE"/>
    <w:rsid w:val="000769CD"/>
    <w:rsid w:val="00094318"/>
    <w:rsid w:val="000B44F9"/>
    <w:rsid w:val="000B544E"/>
    <w:rsid w:val="000D2077"/>
    <w:rsid w:val="000F1D7D"/>
    <w:rsid w:val="000F5538"/>
    <w:rsid w:val="0010428C"/>
    <w:rsid w:val="00106827"/>
    <w:rsid w:val="00122ED3"/>
    <w:rsid w:val="00130E3F"/>
    <w:rsid w:val="0013570A"/>
    <w:rsid w:val="001375A2"/>
    <w:rsid w:val="001470A0"/>
    <w:rsid w:val="00153D92"/>
    <w:rsid w:val="00156862"/>
    <w:rsid w:val="00170E2E"/>
    <w:rsid w:val="001A37D5"/>
    <w:rsid w:val="001D0F44"/>
    <w:rsid w:val="001F031E"/>
    <w:rsid w:val="001F109E"/>
    <w:rsid w:val="0021724D"/>
    <w:rsid w:val="00250620"/>
    <w:rsid w:val="00291952"/>
    <w:rsid w:val="002C2C14"/>
    <w:rsid w:val="002D7D13"/>
    <w:rsid w:val="002E26C3"/>
    <w:rsid w:val="0038741F"/>
    <w:rsid w:val="00391236"/>
    <w:rsid w:val="00395E50"/>
    <w:rsid w:val="003C0B93"/>
    <w:rsid w:val="00427C07"/>
    <w:rsid w:val="00430621"/>
    <w:rsid w:val="004321AF"/>
    <w:rsid w:val="004335B7"/>
    <w:rsid w:val="004571C5"/>
    <w:rsid w:val="004753EA"/>
    <w:rsid w:val="0048353A"/>
    <w:rsid w:val="004A5142"/>
    <w:rsid w:val="004C5091"/>
    <w:rsid w:val="004C5327"/>
    <w:rsid w:val="004E405D"/>
    <w:rsid w:val="00573280"/>
    <w:rsid w:val="0057697D"/>
    <w:rsid w:val="00576B72"/>
    <w:rsid w:val="005812EB"/>
    <w:rsid w:val="0058563E"/>
    <w:rsid w:val="00586887"/>
    <w:rsid w:val="00591B77"/>
    <w:rsid w:val="0059561B"/>
    <w:rsid w:val="00595BBC"/>
    <w:rsid w:val="005A0D48"/>
    <w:rsid w:val="005A19FF"/>
    <w:rsid w:val="005C672A"/>
    <w:rsid w:val="005E198F"/>
    <w:rsid w:val="005E2790"/>
    <w:rsid w:val="005F30E0"/>
    <w:rsid w:val="006301D9"/>
    <w:rsid w:val="00645FB9"/>
    <w:rsid w:val="00654067"/>
    <w:rsid w:val="00681ABE"/>
    <w:rsid w:val="00681C2C"/>
    <w:rsid w:val="006E237C"/>
    <w:rsid w:val="00700225"/>
    <w:rsid w:val="00722C00"/>
    <w:rsid w:val="00764C07"/>
    <w:rsid w:val="00772324"/>
    <w:rsid w:val="00776960"/>
    <w:rsid w:val="00796F3A"/>
    <w:rsid w:val="007A188F"/>
    <w:rsid w:val="007D12D3"/>
    <w:rsid w:val="007D5F0E"/>
    <w:rsid w:val="007D74CE"/>
    <w:rsid w:val="007E36B0"/>
    <w:rsid w:val="007E4330"/>
    <w:rsid w:val="007F744F"/>
    <w:rsid w:val="00827859"/>
    <w:rsid w:val="008463C1"/>
    <w:rsid w:val="00854002"/>
    <w:rsid w:val="00857E87"/>
    <w:rsid w:val="00872DA5"/>
    <w:rsid w:val="00874EF5"/>
    <w:rsid w:val="00876087"/>
    <w:rsid w:val="008934C7"/>
    <w:rsid w:val="008C1EDA"/>
    <w:rsid w:val="008D74D6"/>
    <w:rsid w:val="00907B61"/>
    <w:rsid w:val="009117DA"/>
    <w:rsid w:val="00930817"/>
    <w:rsid w:val="00933637"/>
    <w:rsid w:val="00951100"/>
    <w:rsid w:val="00952247"/>
    <w:rsid w:val="00960F37"/>
    <w:rsid w:val="00970731"/>
    <w:rsid w:val="00986AC4"/>
    <w:rsid w:val="00987C9D"/>
    <w:rsid w:val="009A2F2E"/>
    <w:rsid w:val="009B63C9"/>
    <w:rsid w:val="009C4E36"/>
    <w:rsid w:val="009D166B"/>
    <w:rsid w:val="00A07A8F"/>
    <w:rsid w:val="00A10AF2"/>
    <w:rsid w:val="00A24222"/>
    <w:rsid w:val="00A24A82"/>
    <w:rsid w:val="00A37A7F"/>
    <w:rsid w:val="00A6508E"/>
    <w:rsid w:val="00A66B04"/>
    <w:rsid w:val="00A81647"/>
    <w:rsid w:val="00A922B8"/>
    <w:rsid w:val="00AF14BF"/>
    <w:rsid w:val="00AF4C63"/>
    <w:rsid w:val="00B33DE6"/>
    <w:rsid w:val="00B43EE3"/>
    <w:rsid w:val="00B61795"/>
    <w:rsid w:val="00BC27F7"/>
    <w:rsid w:val="00BC5AF5"/>
    <w:rsid w:val="00BC7EDD"/>
    <w:rsid w:val="00BD1EAB"/>
    <w:rsid w:val="00C06CEC"/>
    <w:rsid w:val="00C138F8"/>
    <w:rsid w:val="00C23EB2"/>
    <w:rsid w:val="00C60A69"/>
    <w:rsid w:val="00C90E1D"/>
    <w:rsid w:val="00CA486B"/>
    <w:rsid w:val="00CA7F06"/>
    <w:rsid w:val="00CB0D63"/>
    <w:rsid w:val="00CB33BF"/>
    <w:rsid w:val="00CB346B"/>
    <w:rsid w:val="00CF3FD5"/>
    <w:rsid w:val="00D009B5"/>
    <w:rsid w:val="00D31559"/>
    <w:rsid w:val="00D4295A"/>
    <w:rsid w:val="00D45EA6"/>
    <w:rsid w:val="00D47D4A"/>
    <w:rsid w:val="00D515CC"/>
    <w:rsid w:val="00D7705B"/>
    <w:rsid w:val="00D927AD"/>
    <w:rsid w:val="00D92819"/>
    <w:rsid w:val="00DA4C40"/>
    <w:rsid w:val="00DD0BE6"/>
    <w:rsid w:val="00DD0C41"/>
    <w:rsid w:val="00DE1623"/>
    <w:rsid w:val="00E1687C"/>
    <w:rsid w:val="00E25917"/>
    <w:rsid w:val="00E41081"/>
    <w:rsid w:val="00E716C3"/>
    <w:rsid w:val="00E7562C"/>
    <w:rsid w:val="00E86FC8"/>
    <w:rsid w:val="00EE2766"/>
    <w:rsid w:val="00EF5605"/>
    <w:rsid w:val="00F06B2A"/>
    <w:rsid w:val="00F14FCF"/>
    <w:rsid w:val="00F2294D"/>
    <w:rsid w:val="00F30377"/>
    <w:rsid w:val="00F5755A"/>
    <w:rsid w:val="00F94101"/>
    <w:rsid w:val="00F9762A"/>
    <w:rsid w:val="00FB7C3F"/>
    <w:rsid w:val="00FC014C"/>
    <w:rsid w:val="00FC6BF8"/>
    <w:rsid w:val="00FD49DA"/>
    <w:rsid w:val="00FE51CA"/>
    <w:rsid w:val="00FF2397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116113-6B94-4E01-8DD9-B8EFF6E9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2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21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1A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716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ogotext">
    <w:name w:val="logo_text"/>
    <w:basedOn w:val="a0"/>
    <w:rsid w:val="006301D9"/>
  </w:style>
  <w:style w:type="character" w:styleId="a7">
    <w:name w:val="Hyperlink"/>
    <w:basedOn w:val="a0"/>
    <w:uiPriority w:val="99"/>
    <w:unhideWhenUsed/>
    <w:rsid w:val="00CB346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8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7C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4F69-3A75-41A6-BC98-8AF46240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Нина Борисовна</dc:creator>
  <cp:keywords/>
  <dc:description/>
  <cp:lastModifiedBy>Пискорская Елена Александровна</cp:lastModifiedBy>
  <cp:revision>3</cp:revision>
  <cp:lastPrinted>2015-01-13T06:24:00Z</cp:lastPrinted>
  <dcterms:created xsi:type="dcterms:W3CDTF">2015-01-13T06:26:00Z</dcterms:created>
  <dcterms:modified xsi:type="dcterms:W3CDTF">2015-01-13T06:29:00Z</dcterms:modified>
</cp:coreProperties>
</file>